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CA" w:rsidRDefault="008F19CA">
      <w:pPr>
        <w:spacing w:line="1" w:lineRule="exact"/>
      </w:pPr>
    </w:p>
    <w:p w:rsidR="008F19CA" w:rsidRPr="000C2C7E" w:rsidRDefault="000260FC" w:rsidP="000C2C7E">
      <w:pPr>
        <w:spacing w:line="1" w:lineRule="exact"/>
        <w:rPr>
          <w:color w:val="000000" w:themeColor="text1"/>
        </w:rPr>
      </w:pPr>
      <w:r w:rsidRPr="000C2C7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2134235</wp:posOffset>
                </wp:positionV>
                <wp:extent cx="1576070" cy="16510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6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9CA" w:rsidRPr="000C2C7E" w:rsidRDefault="000260FC" w:rsidP="000C2C7E">
                            <w:pPr>
                              <w:pStyle w:val="a4"/>
                              <w:pBdr>
                                <w:top w:val="single" w:sz="0" w:space="0" w:color="368E44"/>
                                <w:left w:val="single" w:sz="0" w:space="0" w:color="368E44"/>
                                <w:bottom w:val="single" w:sz="0" w:space="0" w:color="368E44"/>
                                <w:right w:val="single" w:sz="0" w:space="0" w:color="368E44"/>
                              </w:pBdr>
                              <w:jc w:val="righ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C2C7E">
                              <w:rPr>
                                <w:b w:val="0"/>
                                <w:bCs w:val="0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Подробнее на сайте </w:t>
                            </w:r>
                            <w:r w:rsidRPr="000C2C7E">
                              <w:rPr>
                                <w:color w:val="000000" w:themeColor="text1"/>
                                <w:sz w:val="17"/>
                                <w:szCs w:val="17"/>
                                <w:lang w:val="en-US" w:eastAsia="en-US" w:bidi="en-US"/>
                              </w:rPr>
                              <w:t>niioz.ru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margin-left:269.35pt;margin-top:168.05pt;width:124.1pt;height:1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" filled="f" stroked="f">
                <v:textbox inset="0,0,0,0">
                  <w:txbxContent>
                    <w:p w:rsidR="008F19CA" w:rsidRPr="000C2C7E" w:rsidRDefault="000260FC" w:rsidP="000C2C7E">
                      <w:pPr>
                        <w:pStyle w:val="a4"/>
                        <w:pBdr>
                          <w:top w:val="single" w:sz="0" w:space="0" w:color="368E44"/>
                          <w:left w:val="single" w:sz="0" w:space="0" w:color="368E44"/>
                          <w:bottom w:val="single" w:sz="0" w:space="0" w:color="368E44"/>
                          <w:right w:val="single" w:sz="0" w:space="0" w:color="368E44"/>
                        </w:pBdr>
                        <w:jc w:val="right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0C2C7E">
                        <w:rPr>
                          <w:b w:val="0"/>
                          <w:bCs w:val="0"/>
                          <w:color w:val="000000" w:themeColor="text1"/>
                          <w:sz w:val="17"/>
                          <w:szCs w:val="17"/>
                        </w:rPr>
                        <w:t xml:space="preserve">Подробнее на сайте </w:t>
                      </w:r>
                      <w:r w:rsidRPr="000C2C7E">
                        <w:rPr>
                          <w:color w:val="000000" w:themeColor="text1"/>
                          <w:sz w:val="17"/>
                          <w:szCs w:val="17"/>
                          <w:lang w:val="en-US" w:eastAsia="en-US" w:bidi="en-US"/>
                        </w:rPr>
                        <w:t>niioz.ru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19CA" w:rsidRDefault="000260FC">
      <w:pPr>
        <w:pStyle w:val="11"/>
        <w:keepNext/>
        <w:keepLines/>
      </w:pPr>
      <w:bookmarkStart w:id="0" w:name="bookmark2"/>
      <w:r>
        <w:t>ПАМЯТКА</w:t>
      </w:r>
      <w:bookmarkEnd w:id="0"/>
    </w:p>
    <w:p w:rsidR="008F19CA" w:rsidRDefault="000260FC">
      <w:pPr>
        <w:pStyle w:val="20"/>
        <w:keepNext/>
        <w:keepLines/>
        <w:ind w:firstLine="0"/>
      </w:pPr>
      <w:bookmarkStart w:id="1" w:name="bookmark4"/>
      <w:r>
        <w:t>ДЛЯ ДЕТЕЙ, ПОДРОСТКОВ И ИХ РОДИТЕЛЕЙ</w:t>
      </w:r>
      <w:bookmarkEnd w:id="1"/>
    </w:p>
    <w:p w:rsidR="008F19CA" w:rsidRDefault="000260FC">
      <w:pPr>
        <w:pStyle w:val="32"/>
        <w:keepNext/>
        <w:keepLines/>
        <w:spacing w:line="300" w:lineRule="auto"/>
        <w:sectPr w:rsidR="008F19CA">
          <w:type w:val="continuous"/>
          <w:pgSz w:w="8731" w:h="12247"/>
          <w:pgMar w:top="553" w:right="844" w:bottom="409" w:left="744" w:header="0" w:footer="3" w:gutter="0"/>
          <w:cols w:space="720"/>
          <w:noEndnote/>
          <w:docGrid w:linePitch="360"/>
        </w:sectPr>
      </w:pPr>
      <w:bookmarkStart w:id="2" w:name="bookmark6"/>
      <w:r>
        <w:t>Ребенок и взрослый с диагнозом «эпилепсия»</w:t>
      </w:r>
      <w:r>
        <w:br/>
        <w:t>не должны оставаться одни:</w:t>
      </w:r>
      <w:bookmarkEnd w:id="2"/>
    </w:p>
    <w:p w:rsidR="008F19CA" w:rsidRDefault="008F19CA">
      <w:pPr>
        <w:spacing w:line="1" w:lineRule="exact"/>
      </w:pPr>
    </w:p>
    <w:p w:rsidR="000C2C7E" w:rsidRDefault="000260FC" w:rsidP="000C2C7E">
      <w:pPr>
        <w:pStyle w:val="1"/>
        <w:tabs>
          <w:tab w:val="left" w:pos="1378"/>
        </w:tabs>
        <w:spacing w:after="60" w:line="295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в воде</w:t>
      </w:r>
    </w:p>
    <w:p w:rsidR="008F19CA" w:rsidRDefault="000260FC" w:rsidP="000C2C7E">
      <w:pPr>
        <w:pStyle w:val="1"/>
        <w:tabs>
          <w:tab w:val="left" w:pos="1378"/>
        </w:tabs>
        <w:spacing w:after="60" w:line="295" w:lineRule="auto"/>
        <w:jc w:val="center"/>
        <w:rPr>
          <w:sz w:val="17"/>
          <w:szCs w:val="17"/>
        </w:rPr>
      </w:pPr>
      <w:r>
        <w:rPr>
          <w:sz w:val="17"/>
          <w:szCs w:val="17"/>
        </w:rPr>
        <w:t>с</w:t>
      </w:r>
      <w:r>
        <w:rPr>
          <w:sz w:val="17"/>
          <w:szCs w:val="17"/>
        </w:rPr>
        <w:t xml:space="preserve"> нагревательными</w:t>
      </w:r>
    </w:p>
    <w:p w:rsidR="000C2C7E" w:rsidRDefault="000260FC" w:rsidP="000C2C7E">
      <w:pPr>
        <w:pStyle w:val="1"/>
        <w:spacing w:after="0" w:line="295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приборами (плита,</w:t>
      </w:r>
      <w:r>
        <w:rPr>
          <w:sz w:val="17"/>
          <w:szCs w:val="17"/>
        </w:rPr>
        <w:br/>
        <w:t>утюг, фен и пр.)</w:t>
      </w:r>
    </w:p>
    <w:p w:rsidR="000C2C7E" w:rsidRDefault="000C2C7E" w:rsidP="000C2C7E">
      <w:pPr>
        <w:pStyle w:val="1"/>
        <w:spacing w:after="0" w:line="295" w:lineRule="auto"/>
        <w:jc w:val="center"/>
        <w:rPr>
          <w:sz w:val="17"/>
          <w:szCs w:val="17"/>
        </w:rPr>
      </w:pPr>
      <w:r w:rsidRPr="000C2C7E">
        <w:rPr>
          <w:sz w:val="17"/>
          <w:szCs w:val="17"/>
        </w:rPr>
        <w:t xml:space="preserve"> </w:t>
      </w:r>
      <w:r>
        <w:rPr>
          <w:sz w:val="17"/>
          <w:szCs w:val="17"/>
        </w:rPr>
        <w:t>у огня</w:t>
      </w:r>
    </w:p>
    <w:p w:rsidR="000C2C7E" w:rsidRPr="000C2C7E" w:rsidRDefault="000C2C7E" w:rsidP="000C2C7E">
      <w:pPr>
        <w:pStyle w:val="1"/>
        <w:spacing w:after="0" w:line="295" w:lineRule="auto"/>
        <w:jc w:val="center"/>
        <w:rPr>
          <w:sz w:val="17"/>
          <w:szCs w:val="17"/>
        </w:rPr>
        <w:sectPr w:rsidR="000C2C7E" w:rsidRPr="000C2C7E">
          <w:type w:val="continuous"/>
          <w:pgSz w:w="8731" w:h="12247"/>
          <w:pgMar w:top="553" w:right="1238" w:bottom="646" w:left="782" w:header="0" w:footer="3" w:gutter="0"/>
          <w:cols w:num="2" w:space="717"/>
          <w:noEndnote/>
          <w:docGrid w:linePitch="360"/>
        </w:sectPr>
      </w:pPr>
      <w:r>
        <w:rPr>
          <w:sz w:val="17"/>
          <w:szCs w:val="17"/>
        </w:rPr>
        <w:t xml:space="preserve"> при переходе</w:t>
      </w:r>
      <w:r w:rsidRPr="000C2C7E">
        <w:rPr>
          <w:sz w:val="17"/>
          <w:szCs w:val="17"/>
        </w:rPr>
        <w:t xml:space="preserve"> </w:t>
      </w:r>
      <w:r>
        <w:rPr>
          <w:sz w:val="17"/>
          <w:szCs w:val="17"/>
        </w:rPr>
        <w:t>через</w:t>
      </w:r>
      <w:r>
        <w:rPr>
          <w:sz w:val="17"/>
          <w:szCs w:val="17"/>
        </w:rPr>
        <w:br/>
        <w:t>дорогу, на перронах</w:t>
      </w:r>
      <w:r>
        <w:rPr>
          <w:sz w:val="17"/>
          <w:szCs w:val="17"/>
        </w:rPr>
        <w:br/>
        <w:t>и станциях метр</w:t>
      </w:r>
      <w:r>
        <w:rPr>
          <w:sz w:val="17"/>
          <w:szCs w:val="17"/>
        </w:rPr>
        <w:t>о</w:t>
      </w:r>
    </w:p>
    <w:p w:rsidR="000C2C7E" w:rsidRDefault="000C2C7E" w:rsidP="000C2C7E">
      <w:pPr>
        <w:pStyle w:val="1"/>
        <w:spacing w:after="0" w:line="295" w:lineRule="auto"/>
        <w:rPr>
          <w:sz w:val="17"/>
          <w:szCs w:val="17"/>
        </w:rPr>
      </w:pPr>
    </w:p>
    <w:p w:rsidR="000C2C7E" w:rsidRDefault="000C2C7E" w:rsidP="000C2C7E">
      <w:pPr>
        <w:pStyle w:val="1"/>
        <w:spacing w:after="0" w:line="295" w:lineRule="auto"/>
        <w:rPr>
          <w:sz w:val="17"/>
          <w:szCs w:val="17"/>
        </w:rPr>
      </w:pPr>
    </w:p>
    <w:p w:rsidR="008F19CA" w:rsidRDefault="008F19CA">
      <w:pPr>
        <w:spacing w:line="58" w:lineRule="exact"/>
        <w:rPr>
          <w:sz w:val="5"/>
          <w:szCs w:val="5"/>
        </w:rPr>
      </w:pPr>
    </w:p>
    <w:p w:rsidR="008F19CA" w:rsidRDefault="008F19CA">
      <w:pPr>
        <w:spacing w:line="1" w:lineRule="exact"/>
        <w:sectPr w:rsidR="008F19CA">
          <w:type w:val="continuous"/>
          <w:pgSz w:w="8731" w:h="12247"/>
          <w:pgMar w:top="553" w:right="0" w:bottom="646" w:left="0" w:header="0" w:footer="3" w:gutter="0"/>
          <w:cols w:space="720"/>
          <w:noEndnote/>
          <w:docGrid w:linePitch="360"/>
        </w:sectPr>
      </w:pPr>
    </w:p>
    <w:p w:rsidR="008F19CA" w:rsidRDefault="000260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029970" distL="114300" distR="339725" simplePos="0" relativeHeight="125829386" behindDoc="0" locked="0" layoutInCell="1" allowOverlap="1">
                <wp:simplePos x="0" y="0"/>
                <wp:positionH relativeFrom="page">
                  <wp:posOffset>3307080</wp:posOffset>
                </wp:positionH>
                <wp:positionV relativeFrom="paragraph">
                  <wp:posOffset>338455</wp:posOffset>
                </wp:positionV>
                <wp:extent cx="1313815" cy="158750"/>
                <wp:effectExtent l="0" t="0" r="0" b="0"/>
                <wp:wrapSquare wrapText="bothSides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9CA" w:rsidRDefault="000260FC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Резкие вспышки света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27" type="#_x0000_t202" style="position:absolute;margin-left:260.4pt;margin-top:26.65pt;width:103.45pt;height:12.5pt;z-index:125829386;visibility:visible;mso-wrap-style:none;mso-wrap-distance-left:9pt;mso-wrap-distance-top:0;mso-wrap-distance-right:26.75pt;mso-wrap-distance-bottom:8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VhjQEAABEDAAAOAAAAZHJzL2Uyb0RvYy54bWysUsFOwzAMvSPxD1HurO3GYKr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" filled="f" stroked="f">
                <v:textbox inset="0,0,0,0">
                  <w:txbxContent>
                    <w:p w:rsidR="008F19CA" w:rsidRDefault="000260FC">
                      <w:pPr>
                        <w:pStyle w:val="1"/>
                        <w:spacing w:after="0" w:line="240" w:lineRule="auto"/>
                      </w:pPr>
                      <w:r>
                        <w:t>Резкие вспышки света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4950" distB="0" distL="114300" distR="114300" simplePos="0" relativeHeight="125829388" behindDoc="0" locked="0" layoutInCell="1" allowOverlap="1">
                <wp:simplePos x="0" y="0"/>
                <wp:positionH relativeFrom="page">
                  <wp:posOffset>3307080</wp:posOffset>
                </wp:positionH>
                <wp:positionV relativeFrom="paragraph">
                  <wp:posOffset>573405</wp:posOffset>
                </wp:positionV>
                <wp:extent cx="1539240" cy="95377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9CA" w:rsidRDefault="000260FC">
                            <w:pPr>
                              <w:pStyle w:val="1"/>
                              <w:spacing w:after="140" w:line="240" w:lineRule="auto"/>
                            </w:pPr>
                            <w:r>
                              <w:t>Стресс</w:t>
                            </w:r>
                          </w:p>
                          <w:p w:rsidR="008F19CA" w:rsidRDefault="000260FC" w:rsidP="000C2C7E">
                            <w:pPr>
                              <w:pStyle w:val="1"/>
                              <w:spacing w:after="140" w:line="240" w:lineRule="auto"/>
                            </w:pPr>
                            <w:r>
                              <w:t>Некоторые лекарственные</w:t>
                            </w:r>
                            <w:r>
                              <w:br/>
                              <w:t>препараты</w:t>
                            </w:r>
                          </w:p>
                          <w:p w:rsidR="008F19CA" w:rsidRDefault="000260FC">
                            <w:pPr>
                              <w:pStyle w:val="1"/>
                              <w:spacing w:after="140" w:line="240" w:lineRule="auto"/>
                            </w:pPr>
                            <w:r>
                              <w:t>Кофе</w:t>
                            </w:r>
                          </w:p>
                          <w:p w:rsidR="008F19CA" w:rsidRDefault="000260FC" w:rsidP="000C2C7E">
                            <w:pPr>
                              <w:pStyle w:val="1"/>
                              <w:spacing w:after="140" w:line="240" w:lineRule="auto"/>
                            </w:pPr>
                            <w:r>
                              <w:t>Алкоголь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8" type="#_x0000_t202" style="position:absolute;margin-left:260.4pt;margin-top:45.15pt;width:121.2pt;height:75.1pt;z-index:125829388;visibility:visible;mso-wrap-style:square;mso-wrap-distance-left:9pt;mso-wrap-distance-top:18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" filled="f" stroked="f">
                <v:textbox inset="0,0,0,0">
                  <w:txbxContent>
                    <w:p w:rsidR="008F19CA" w:rsidRDefault="000260FC">
                      <w:pPr>
                        <w:pStyle w:val="1"/>
                        <w:spacing w:after="140" w:line="240" w:lineRule="auto"/>
                      </w:pPr>
                      <w:r>
                        <w:t>Стресс</w:t>
                      </w:r>
                    </w:p>
                    <w:p w:rsidR="008F19CA" w:rsidRDefault="000260FC" w:rsidP="000C2C7E">
                      <w:pPr>
                        <w:pStyle w:val="1"/>
                        <w:spacing w:after="140" w:line="240" w:lineRule="auto"/>
                      </w:pPr>
                      <w:r>
                        <w:t>Некоторые лекарственные</w:t>
                      </w:r>
                      <w:r>
                        <w:br/>
                        <w:t>препараты</w:t>
                      </w:r>
                    </w:p>
                    <w:p w:rsidR="008F19CA" w:rsidRDefault="000260FC">
                      <w:pPr>
                        <w:pStyle w:val="1"/>
                        <w:spacing w:after="140" w:line="240" w:lineRule="auto"/>
                      </w:pPr>
                      <w:r>
                        <w:t>Кофе</w:t>
                      </w:r>
                    </w:p>
                    <w:p w:rsidR="008F19CA" w:rsidRDefault="000260FC" w:rsidP="000C2C7E">
                      <w:pPr>
                        <w:pStyle w:val="1"/>
                        <w:spacing w:after="140" w:line="240" w:lineRule="auto"/>
                      </w:pPr>
                      <w:r>
                        <w:t>Алкоголь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F19CA" w:rsidRDefault="000260FC">
      <w:pPr>
        <w:pStyle w:val="32"/>
        <w:keepNext/>
        <w:keepLines/>
        <w:pBdr>
          <w:top w:val="single" w:sz="0" w:space="0" w:color="9FC53A"/>
          <w:left w:val="single" w:sz="0" w:space="0" w:color="9FC53A"/>
          <w:bottom w:val="single" w:sz="0" w:space="0" w:color="9FC53A"/>
          <w:right w:val="single" w:sz="0" w:space="0" w:color="9FC53A"/>
        </w:pBdr>
        <w:shd w:val="clear" w:color="auto" w:fill="9FC53A"/>
        <w:spacing w:after="280"/>
        <w:ind w:firstLine="360"/>
        <w:jc w:val="both"/>
      </w:pPr>
      <w:bookmarkStart w:id="3" w:name="bookmark8"/>
      <w:r>
        <w:rPr>
          <w:color w:val="FFFFFF"/>
        </w:rPr>
        <w:t>Приступ могут спровоцировать:</w:t>
      </w:r>
      <w:bookmarkEnd w:id="3"/>
    </w:p>
    <w:p w:rsidR="008F19CA" w:rsidRDefault="000260FC">
      <w:pPr>
        <w:pStyle w:val="1"/>
        <w:spacing w:after="0" w:line="240" w:lineRule="auto"/>
      </w:pPr>
      <w:r>
        <w:t>Пропуск приема назначенных препаратов</w:t>
      </w:r>
      <w:r>
        <w:br/>
      </w:r>
      <w:r>
        <w:t>Физические перегрузки.</w:t>
      </w:r>
    </w:p>
    <w:p w:rsidR="008F19CA" w:rsidRDefault="000260FC" w:rsidP="000C2C7E">
      <w:pPr>
        <w:pStyle w:val="1"/>
        <w:spacing w:line="264" w:lineRule="auto"/>
      </w:pPr>
      <w:r>
        <w:t>Спорт очень полезен, но должен</w:t>
      </w:r>
      <w:r>
        <w:br/>
        <w:t>подбираться индивидуально,</w:t>
      </w:r>
      <w:r>
        <w:br/>
        <w:t>с помощью врача</w:t>
      </w:r>
    </w:p>
    <w:p w:rsidR="008F19CA" w:rsidRDefault="000260FC">
      <w:pPr>
        <w:pStyle w:val="1"/>
        <w:spacing w:after="340" w:line="264" w:lineRule="auto"/>
        <w:ind w:left="360" w:hanging="360"/>
      </w:pPr>
      <w:r>
        <w:t>Резкие звуки, особенно важно избегать</w:t>
      </w:r>
      <w:r>
        <w:br/>
      </w:r>
      <w:r>
        <w:t>их в момент пробуждения</w:t>
      </w:r>
    </w:p>
    <w:p w:rsidR="008F19CA" w:rsidRDefault="000260FC">
      <w:pPr>
        <w:pStyle w:val="20"/>
        <w:keepNext/>
        <w:keepLines/>
        <w:spacing w:after="0"/>
        <w:ind w:firstLine="0"/>
        <w:sectPr w:rsidR="008F19CA">
          <w:type w:val="continuous"/>
          <w:pgSz w:w="8731" w:h="12247"/>
          <w:pgMar w:top="553" w:right="3341" w:bottom="646" w:left="744" w:header="0" w:footer="3" w:gutter="0"/>
          <w:cols w:space="720"/>
          <w:noEndnote/>
          <w:docGrid w:linePitch="360"/>
        </w:sectPr>
      </w:pPr>
      <w:bookmarkStart w:id="4" w:name="bookmark10"/>
      <w:r>
        <w:t>Д</w:t>
      </w:r>
      <w:r>
        <w:t>ЛЯ ВСЕХ, КТО БУДЕТ РЯДОМ</w:t>
      </w:r>
      <w:bookmarkEnd w:id="4"/>
    </w:p>
    <w:p w:rsidR="008F19CA" w:rsidRDefault="008F19CA">
      <w:pPr>
        <w:spacing w:line="87" w:lineRule="exact"/>
        <w:rPr>
          <w:sz w:val="7"/>
          <w:szCs w:val="7"/>
        </w:rPr>
      </w:pPr>
    </w:p>
    <w:p w:rsidR="008F19CA" w:rsidRDefault="008F19CA">
      <w:pPr>
        <w:spacing w:line="1" w:lineRule="exact"/>
        <w:sectPr w:rsidR="008F19CA">
          <w:type w:val="continuous"/>
          <w:pgSz w:w="8731" w:h="12247"/>
          <w:pgMar w:top="553" w:right="0" w:bottom="646" w:left="0" w:header="0" w:footer="3" w:gutter="0"/>
          <w:cols w:space="720"/>
          <w:noEndnote/>
          <w:docGrid w:linePitch="360"/>
        </w:sectPr>
      </w:pPr>
    </w:p>
    <w:p w:rsidR="008F19CA" w:rsidRDefault="000260FC">
      <w:pPr>
        <w:pStyle w:val="32"/>
        <w:keepNext/>
        <w:keepLines/>
      </w:pPr>
      <w:bookmarkStart w:id="5" w:name="bookmark12"/>
      <w:r>
        <w:t>Что нужно делать во время</w:t>
      </w:r>
      <w:bookmarkEnd w:id="5"/>
    </w:p>
    <w:p w:rsidR="008F19CA" w:rsidRDefault="000260FC">
      <w:pPr>
        <w:pStyle w:val="32"/>
        <w:keepNext/>
        <w:keepLines/>
        <w:sectPr w:rsidR="008F19CA">
          <w:type w:val="continuous"/>
          <w:pgSz w:w="8731" w:h="12247"/>
          <w:pgMar w:top="553" w:right="844" w:bottom="646" w:left="758" w:header="0" w:footer="3" w:gutter="0"/>
          <w:cols w:num="2" w:space="1061"/>
          <w:noEndnote/>
          <w:docGrid w:linePitch="360"/>
        </w:sectPr>
      </w:pPr>
      <w:bookmarkStart w:id="6" w:name="bookmark14"/>
      <w:r>
        <w:t>Чего нельзя делать во</w:t>
      </w:r>
      <w:r>
        <w:t>время</w:t>
      </w:r>
      <w:bookmarkEnd w:id="6"/>
    </w:p>
    <w:p w:rsidR="008F19CA" w:rsidRDefault="000260F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12700</wp:posOffset>
                </wp:positionV>
                <wp:extent cx="628015" cy="194945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9CA" w:rsidRDefault="000260FC">
                            <w:pPr>
                              <w:pStyle w:val="40"/>
                            </w:pPr>
                            <w:r>
                              <w:t>приступа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42.90000000000001pt;margin-top:1.pt;width:49.450000000000003pt;height:15.35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приступа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F19CA" w:rsidRDefault="000260FC">
      <w:pPr>
        <w:pStyle w:val="32"/>
        <w:keepNext/>
        <w:keepLines/>
        <w:sectPr w:rsidR="008F19CA">
          <w:type w:val="continuous"/>
          <w:pgSz w:w="8731" w:h="12247"/>
          <w:pgMar w:top="553" w:right="3874" w:bottom="646" w:left="744" w:header="0" w:footer="3" w:gutter="0"/>
          <w:cols w:space="720"/>
          <w:noEndnote/>
          <w:docGrid w:linePitch="360"/>
        </w:sectPr>
      </w:pPr>
      <w:bookmarkStart w:id="7" w:name="bookmark16"/>
      <w:r>
        <w:t>приступа</w:t>
      </w:r>
      <w:bookmarkEnd w:id="7"/>
    </w:p>
    <w:p w:rsidR="008F19CA" w:rsidRDefault="008F19CA">
      <w:pPr>
        <w:spacing w:line="94" w:lineRule="exact"/>
        <w:rPr>
          <w:sz w:val="8"/>
          <w:szCs w:val="8"/>
        </w:rPr>
      </w:pPr>
    </w:p>
    <w:p w:rsidR="008F19CA" w:rsidRDefault="008F19CA">
      <w:pPr>
        <w:spacing w:line="1" w:lineRule="exact"/>
        <w:sectPr w:rsidR="008F19CA">
          <w:type w:val="continuous"/>
          <w:pgSz w:w="8731" w:h="12247"/>
          <w:pgMar w:top="553" w:right="0" w:bottom="553" w:left="0" w:header="0" w:footer="3" w:gutter="0"/>
          <w:cols w:space="720"/>
          <w:noEndnote/>
          <w:docGrid w:linePitch="360"/>
        </w:sectPr>
      </w:pPr>
    </w:p>
    <w:p w:rsidR="008F19CA" w:rsidRDefault="000260FC">
      <w:pPr>
        <w:pStyle w:val="22"/>
        <w:spacing w:line="264" w:lineRule="auto"/>
      </w:pPr>
      <w:r>
        <w:t>Освободите человека от узкой одежды</w:t>
      </w:r>
      <w:r>
        <w:br/>
        <w:t>и аксессуаров, особенно</w:t>
      </w:r>
      <w:r>
        <w:t xml:space="preserve"> в области шеи</w:t>
      </w:r>
    </w:p>
    <w:p w:rsidR="008F19CA" w:rsidRDefault="000260FC">
      <w:pPr>
        <w:pStyle w:val="22"/>
        <w:spacing w:line="264" w:lineRule="auto"/>
      </w:pPr>
      <w:r>
        <w:t>Уберите предметы, которые могут</w:t>
      </w:r>
      <w:r>
        <w:br/>
        <w:t>травмировать</w:t>
      </w:r>
    </w:p>
    <w:p w:rsidR="008F19CA" w:rsidRDefault="000260FC">
      <w:pPr>
        <w:pStyle w:val="22"/>
        <w:spacing w:line="264" w:lineRule="auto"/>
      </w:pPr>
      <w:r>
        <w:t>Подложите под голову мягкий</w:t>
      </w:r>
      <w:r>
        <w:br/>
        <w:t>плоский предмет (свернутую одежду)</w:t>
      </w:r>
    </w:p>
    <w:p w:rsidR="008F19CA" w:rsidRDefault="000260FC">
      <w:pPr>
        <w:pStyle w:val="22"/>
        <w:spacing w:line="271" w:lineRule="auto"/>
      </w:pPr>
      <w:r>
        <w:t>Зафиксируйте время начала приступа</w:t>
      </w:r>
      <w:r>
        <w:br/>
        <w:t>и вызовите скорую помощь</w:t>
      </w:r>
    </w:p>
    <w:p w:rsidR="008F19CA" w:rsidRDefault="000260FC">
      <w:pPr>
        <w:pStyle w:val="22"/>
      </w:pPr>
      <w:r>
        <w:t>После завершения приступа выберите для</w:t>
      </w:r>
      <w:r>
        <w:br/>
        <w:t>человека удобную позицию на боку л</w:t>
      </w:r>
      <w:r>
        <w:t>ибо</w:t>
      </w:r>
      <w:r>
        <w:br/>
        <w:t>поверните его голову в сторону — так ему</w:t>
      </w:r>
      <w:r>
        <w:br/>
        <w:t>будет легче дышать</w:t>
      </w:r>
    </w:p>
    <w:p w:rsidR="008F19CA" w:rsidRDefault="000260FC">
      <w:pPr>
        <w:pStyle w:val="22"/>
        <w:spacing w:line="271" w:lineRule="auto"/>
      </w:pPr>
      <w:r>
        <w:t>Пожалуйста, будьте рядом, пока</w:t>
      </w:r>
      <w:r>
        <w:br/>
        <w:t>он полностью не придет в сознание</w:t>
      </w:r>
    </w:p>
    <w:p w:rsidR="008F19CA" w:rsidRDefault="000260FC">
      <w:pPr>
        <w:pStyle w:val="22"/>
        <w:spacing w:after="160" w:line="264" w:lineRule="auto"/>
      </w:pPr>
      <w:r>
        <w:t>Поднимать или жестко</w:t>
      </w:r>
      <w:r>
        <w:br/>
        <w:t>фиксировать человека</w:t>
      </w:r>
    </w:p>
    <w:p w:rsidR="008F19CA" w:rsidRDefault="000260FC">
      <w:pPr>
        <w:pStyle w:val="22"/>
        <w:spacing w:after="160" w:line="271" w:lineRule="auto"/>
      </w:pPr>
      <w:r>
        <w:t>Разжимать зубы каким-либо</w:t>
      </w:r>
      <w:r>
        <w:br/>
        <w:t>предметом</w:t>
      </w:r>
      <w:bookmarkStart w:id="8" w:name="_GoBack"/>
      <w:bookmarkEnd w:id="8"/>
    </w:p>
    <w:p w:rsidR="008F19CA" w:rsidRDefault="000260FC">
      <w:pPr>
        <w:pStyle w:val="22"/>
        <w:spacing w:after="160" w:line="264" w:lineRule="auto"/>
      </w:pPr>
      <w:r>
        <w:t>Делать искусственное дыхание</w:t>
      </w:r>
      <w:r>
        <w:br/>
        <w:t>и непрямой массаж се</w:t>
      </w:r>
      <w:r>
        <w:t>рдца</w:t>
      </w:r>
    </w:p>
    <w:p w:rsidR="008F19CA" w:rsidRDefault="000260FC">
      <w:pPr>
        <w:pStyle w:val="22"/>
        <w:spacing w:after="160" w:line="271" w:lineRule="auto"/>
      </w:pPr>
      <w:r>
        <w:t>Поливать водой или окунать</w:t>
      </w:r>
      <w:r>
        <w:br/>
        <w:t>в воду</w:t>
      </w:r>
    </w:p>
    <w:p w:rsidR="008F19CA" w:rsidRDefault="000260FC">
      <w:pPr>
        <w:pStyle w:val="22"/>
        <w:spacing w:after="160"/>
      </w:pPr>
      <w:r>
        <w:t>Давать таблетки во время приступа</w:t>
      </w:r>
    </w:p>
    <w:p w:rsidR="008F19CA" w:rsidRDefault="000260FC">
      <w:pPr>
        <w:pStyle w:val="22"/>
        <w:spacing w:after="160"/>
        <w:sectPr w:rsidR="008F19CA">
          <w:type w:val="continuous"/>
          <w:pgSz w:w="8731" w:h="12247"/>
          <w:pgMar w:top="553" w:right="965" w:bottom="553" w:left="1195" w:header="0" w:footer="3" w:gutter="0"/>
          <w:cols w:num="2" w:space="720" w:equalWidth="0">
            <w:col w:w="3038" w:space="922"/>
            <w:col w:w="2611"/>
          </w:cols>
          <w:noEndnote/>
          <w:docGrid w:linePitch="360"/>
        </w:sectPr>
      </w:pPr>
      <w:r>
        <w:t>После приступа будить, трясти,</w:t>
      </w:r>
      <w:r>
        <w:br/>
        <w:t>давать нашатырный спирт,</w:t>
      </w:r>
      <w:r>
        <w:br/>
        <w:t>запрокидывать голову назад</w:t>
      </w:r>
    </w:p>
    <w:p w:rsidR="00DA7489" w:rsidRPr="000C2C7E" w:rsidRDefault="00DA7489" w:rsidP="00DA7489">
      <w:pPr>
        <w:pStyle w:val="a4"/>
        <w:pBdr>
          <w:top w:val="single" w:sz="0" w:space="0" w:color="368E44"/>
          <w:left w:val="single" w:sz="0" w:space="0" w:color="368E44"/>
          <w:bottom w:val="single" w:sz="0" w:space="0" w:color="368E44"/>
          <w:right w:val="single" w:sz="0" w:space="0" w:color="368E44"/>
        </w:pBdr>
        <w:jc w:val="right"/>
        <w:rPr>
          <w:color w:val="000000" w:themeColor="text1"/>
          <w:sz w:val="17"/>
          <w:szCs w:val="17"/>
        </w:rPr>
      </w:pPr>
      <w:r w:rsidRPr="000C2C7E">
        <w:rPr>
          <w:b w:val="0"/>
          <w:bCs w:val="0"/>
          <w:color w:val="000000" w:themeColor="text1"/>
          <w:sz w:val="17"/>
          <w:szCs w:val="17"/>
        </w:rPr>
        <w:t xml:space="preserve">Подробнее на сайте </w:t>
      </w:r>
      <w:r w:rsidRPr="000C2C7E">
        <w:rPr>
          <w:color w:val="000000" w:themeColor="text1"/>
          <w:sz w:val="17"/>
          <w:szCs w:val="17"/>
          <w:lang w:val="en-US" w:eastAsia="en-US" w:bidi="en-US"/>
        </w:rPr>
        <w:t>niioz.ru</w:t>
      </w:r>
    </w:p>
    <w:p w:rsidR="000260FC" w:rsidRDefault="000260FC"/>
    <w:sectPr w:rsidR="000260FC">
      <w:type w:val="continuous"/>
      <w:pgSz w:w="8731" w:h="12247"/>
      <w:pgMar w:top="553" w:right="965" w:bottom="553" w:left="1195" w:header="0" w:footer="3" w:gutter="0"/>
      <w:cols w:num="2" w:space="720" w:equalWidth="0">
        <w:col w:w="3038" w:space="922"/>
        <w:col w:w="261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FC" w:rsidRDefault="000260FC">
      <w:r>
        <w:separator/>
      </w:r>
    </w:p>
  </w:endnote>
  <w:endnote w:type="continuationSeparator" w:id="0">
    <w:p w:rsidR="000260FC" w:rsidRDefault="0002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FC" w:rsidRDefault="000260FC"/>
  </w:footnote>
  <w:footnote w:type="continuationSeparator" w:id="0">
    <w:p w:rsidR="000260FC" w:rsidRDefault="000260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CA"/>
    <w:rsid w:val="000260FC"/>
    <w:rsid w:val="000C2C7E"/>
    <w:rsid w:val="008F19CA"/>
    <w:rsid w:val="00D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B7AD"/>
  <w15:docId w15:val="{2D5247AC-A6B1-4CE2-A033-481D2C6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1B2F51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58E4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E24D25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1B2F5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E24D25"/>
      <w:sz w:val="86"/>
      <w:szCs w:val="8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1B2F51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B2F51"/>
      <w:sz w:val="14"/>
      <w:szCs w:val="14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b/>
      <w:bCs/>
      <w:color w:val="EBEBEB"/>
    </w:rPr>
  </w:style>
  <w:style w:type="paragraph" w:customStyle="1" w:styleId="1">
    <w:name w:val="Основной текст1"/>
    <w:basedOn w:val="a"/>
    <w:link w:val="a5"/>
    <w:pPr>
      <w:spacing w:after="180" w:line="293" w:lineRule="auto"/>
    </w:pPr>
    <w:rPr>
      <w:rFonts w:ascii="Arial" w:eastAsia="Arial" w:hAnsi="Arial" w:cs="Arial"/>
      <w:color w:val="1B2F51"/>
      <w:sz w:val="16"/>
      <w:szCs w:val="16"/>
    </w:rPr>
  </w:style>
  <w:style w:type="paragraph" w:customStyle="1" w:styleId="20">
    <w:name w:val="Заголовок №2"/>
    <w:basedOn w:val="a"/>
    <w:link w:val="2"/>
    <w:pPr>
      <w:spacing w:after="140"/>
      <w:ind w:firstLine="380"/>
      <w:outlineLvl w:val="1"/>
    </w:pPr>
    <w:rPr>
      <w:rFonts w:ascii="Arial" w:eastAsia="Arial" w:hAnsi="Arial" w:cs="Arial"/>
      <w:b/>
      <w:bCs/>
      <w:color w:val="358E43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80"/>
      <w:outlineLvl w:val="0"/>
    </w:pPr>
    <w:rPr>
      <w:rFonts w:ascii="Arial" w:eastAsia="Arial" w:hAnsi="Arial" w:cs="Arial"/>
      <w:b/>
      <w:bCs/>
      <w:color w:val="E24D25"/>
      <w:sz w:val="52"/>
      <w:szCs w:val="52"/>
    </w:rPr>
  </w:style>
  <w:style w:type="paragraph" w:customStyle="1" w:styleId="32">
    <w:name w:val="Заголовок №3"/>
    <w:basedOn w:val="a"/>
    <w:link w:val="31"/>
    <w:pPr>
      <w:outlineLvl w:val="2"/>
    </w:pPr>
    <w:rPr>
      <w:rFonts w:ascii="Arial" w:eastAsia="Arial" w:hAnsi="Arial" w:cs="Arial"/>
      <w:b/>
      <w:bCs/>
      <w:color w:val="1B2F51"/>
      <w:sz w:val="20"/>
      <w:szCs w:val="20"/>
    </w:rPr>
  </w:style>
  <w:style w:type="paragraph" w:customStyle="1" w:styleId="50">
    <w:name w:val="Основной текст (5)"/>
    <w:basedOn w:val="a"/>
    <w:link w:val="5"/>
    <w:pPr>
      <w:ind w:right="540"/>
      <w:jc w:val="right"/>
    </w:pPr>
    <w:rPr>
      <w:rFonts w:ascii="Courier New" w:eastAsia="Courier New" w:hAnsi="Courier New" w:cs="Courier New"/>
      <w:color w:val="E24D25"/>
      <w:sz w:val="86"/>
      <w:szCs w:val="86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1B2F51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80" w:line="269" w:lineRule="auto"/>
    </w:pPr>
    <w:rPr>
      <w:rFonts w:ascii="Arial" w:eastAsia="Arial" w:hAnsi="Arial" w:cs="Arial"/>
      <w:color w:val="1B2F5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листовка_А4_ДГП_7_совет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листовка_А4_ДГП_7_совет</dc:title>
  <dc:subject/>
  <dc:creator/>
  <cp:keywords/>
  <cp:lastModifiedBy>User</cp:lastModifiedBy>
  <cp:revision>2</cp:revision>
  <dcterms:created xsi:type="dcterms:W3CDTF">2023-02-08T08:38:00Z</dcterms:created>
  <dcterms:modified xsi:type="dcterms:W3CDTF">2023-02-08T08:50:00Z</dcterms:modified>
</cp:coreProperties>
</file>